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From Mr Henman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proofErr w:type="gramStart"/>
      <w:r w:rsidRPr="00A42BDF">
        <w:rPr>
          <w:rFonts w:eastAsia="Times New Roman"/>
          <w:sz w:val="24"/>
          <w:szCs w:val="24"/>
        </w:rPr>
        <w:t>“ The</w:t>
      </w:r>
      <w:proofErr w:type="gramEnd"/>
      <w:r w:rsidRPr="00A42BDF">
        <w:rPr>
          <w:rFonts w:eastAsia="Times New Roman"/>
          <w:sz w:val="24"/>
          <w:szCs w:val="24"/>
        </w:rPr>
        <w:t xml:space="preserve"> Parish Council has been approached by the local farming community to request that persons using public footpaths remain only on the designated routes defined by yellow arrows.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They welcome walkers to the open countryside but request that dogs be kept under close control or on a lead, and the crops are not walked on.  It should be appreciated that the crops being grown are for human consumption, such as wheat for making bread and cooking oils.”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 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I have copied this in to the Kidlington and Yarnton Parish Councils.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 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 xml:space="preserve">If you wish to contact me at any </w:t>
      </w:r>
      <w:proofErr w:type="gramStart"/>
      <w:r w:rsidRPr="00A42BDF">
        <w:rPr>
          <w:rFonts w:eastAsia="Times New Roman"/>
          <w:sz w:val="24"/>
          <w:szCs w:val="24"/>
        </w:rPr>
        <w:t>time</w:t>
      </w:r>
      <w:proofErr w:type="gramEnd"/>
      <w:r w:rsidRPr="00A42BDF">
        <w:rPr>
          <w:rFonts w:eastAsia="Times New Roman"/>
          <w:sz w:val="24"/>
          <w:szCs w:val="24"/>
        </w:rPr>
        <w:t xml:space="preserve"> feel free to do so.  Contact details are below.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 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Kind regards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 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Brian Henman</w:t>
      </w:r>
    </w:p>
    <w:p w:rsidR="00471BC1" w:rsidRPr="00A42BDF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 </w:t>
      </w:r>
    </w:p>
    <w:p w:rsidR="00471BC1" w:rsidRDefault="00471BC1" w:rsidP="00471BC1">
      <w:pPr>
        <w:rPr>
          <w:rFonts w:eastAsia="Times New Roman"/>
          <w:sz w:val="24"/>
          <w:szCs w:val="24"/>
        </w:rPr>
      </w:pPr>
      <w:r w:rsidRPr="00A42BDF">
        <w:rPr>
          <w:rFonts w:eastAsia="Times New Roman"/>
          <w:sz w:val="24"/>
          <w:szCs w:val="24"/>
        </w:rPr>
        <w:t>J E Henman &amp; Son</w:t>
      </w:r>
      <w:r w:rsidRPr="00A42BDF">
        <w:rPr>
          <w:rFonts w:eastAsia="Times New Roman"/>
          <w:sz w:val="24"/>
          <w:szCs w:val="24"/>
        </w:rPr>
        <w:br/>
      </w:r>
      <w:proofErr w:type="spellStart"/>
      <w:r w:rsidRPr="00A42BDF">
        <w:rPr>
          <w:rFonts w:eastAsia="Times New Roman"/>
          <w:sz w:val="24"/>
          <w:szCs w:val="24"/>
        </w:rPr>
        <w:t>Pegtop</w:t>
      </w:r>
      <w:proofErr w:type="spellEnd"/>
      <w:r w:rsidRPr="00A42BDF">
        <w:rPr>
          <w:rFonts w:eastAsia="Times New Roman"/>
          <w:sz w:val="24"/>
          <w:szCs w:val="24"/>
        </w:rPr>
        <w:t xml:space="preserve"> Farm</w:t>
      </w:r>
      <w:r w:rsidRPr="00A42BDF">
        <w:rPr>
          <w:rFonts w:eastAsia="Times New Roman"/>
          <w:sz w:val="24"/>
          <w:szCs w:val="24"/>
        </w:rPr>
        <w:br/>
      </w:r>
      <w:proofErr w:type="spellStart"/>
      <w:r w:rsidRPr="00A42BDF">
        <w:rPr>
          <w:rFonts w:eastAsia="Times New Roman"/>
          <w:sz w:val="24"/>
          <w:szCs w:val="24"/>
        </w:rPr>
        <w:t>Woodeaton</w:t>
      </w:r>
      <w:proofErr w:type="spellEnd"/>
      <w:r w:rsidRPr="00A42BDF">
        <w:rPr>
          <w:rFonts w:eastAsia="Times New Roman"/>
          <w:sz w:val="24"/>
          <w:szCs w:val="24"/>
        </w:rPr>
        <w:br/>
        <w:t>Oxford</w:t>
      </w:r>
      <w:bookmarkStart w:id="0" w:name="_GoBack"/>
      <w:bookmarkEnd w:id="0"/>
      <w:r w:rsidRPr="00A42BDF">
        <w:rPr>
          <w:rFonts w:eastAsia="Times New Roman"/>
          <w:sz w:val="24"/>
          <w:szCs w:val="24"/>
        </w:rPr>
        <w:br/>
        <w:t>OX3 9RT</w:t>
      </w:r>
      <w:r w:rsidRPr="00A42BDF">
        <w:rPr>
          <w:rFonts w:eastAsia="Times New Roman"/>
          <w:sz w:val="24"/>
          <w:szCs w:val="24"/>
        </w:rPr>
        <w:br/>
      </w:r>
      <w:r w:rsidRPr="00A42BDF">
        <w:rPr>
          <w:rFonts w:eastAsia="Times New Roman"/>
          <w:sz w:val="24"/>
          <w:szCs w:val="24"/>
        </w:rPr>
        <w:br/>
        <w:t>T: 01865 351957</w:t>
      </w:r>
      <w:r w:rsidRPr="00A42BDF">
        <w:rPr>
          <w:rFonts w:eastAsia="Times New Roman"/>
          <w:sz w:val="24"/>
          <w:szCs w:val="24"/>
        </w:rPr>
        <w:br/>
        <w:t>M: 07831279222</w:t>
      </w:r>
    </w:p>
    <w:p w:rsidR="00A42BDF" w:rsidRPr="00A42BDF" w:rsidRDefault="00A42BDF" w:rsidP="00471BC1">
      <w:pPr>
        <w:rPr>
          <w:rFonts w:eastAsia="Times New Roman"/>
          <w:sz w:val="24"/>
          <w:szCs w:val="24"/>
        </w:rPr>
      </w:pPr>
    </w:p>
    <w:p w:rsidR="00471BC1" w:rsidRDefault="00471BC1" w:rsidP="00471BC1">
      <w:pPr>
        <w:rPr>
          <w:rFonts w:eastAsia="Times New Roman"/>
          <w:sz w:val="24"/>
          <w:szCs w:val="24"/>
        </w:rPr>
      </w:pPr>
      <w:hyperlink r:id="rId4" w:history="1">
        <w:r w:rsidRPr="00A42BDF">
          <w:rPr>
            <w:rStyle w:val="Hyperlink"/>
            <w:rFonts w:eastAsia="Times New Roman"/>
            <w:color w:val="548DD4" w:themeColor="text2" w:themeTint="99"/>
            <w:sz w:val="24"/>
            <w:szCs w:val="24"/>
          </w:rPr>
          <w:t>www.pegtopfarm.co.uk</w:t>
        </w:r>
      </w:hyperlink>
      <w:r w:rsidRPr="00A42BDF">
        <w:rPr>
          <w:rFonts w:eastAsia="Times New Roman"/>
          <w:color w:val="548DD4" w:themeColor="text2" w:themeTint="99"/>
          <w:sz w:val="24"/>
          <w:szCs w:val="24"/>
        </w:rPr>
        <w:t> </w:t>
      </w:r>
    </w:p>
    <w:p w:rsidR="00A42BDF" w:rsidRPr="00A42BDF" w:rsidRDefault="00A42BDF" w:rsidP="00471BC1">
      <w:pPr>
        <w:rPr>
          <w:rFonts w:eastAsia="Times New Roman"/>
          <w:sz w:val="24"/>
          <w:szCs w:val="24"/>
        </w:rPr>
      </w:pPr>
    </w:p>
    <w:p w:rsidR="009C2C74" w:rsidRPr="00A42BDF" w:rsidRDefault="009C2C74"/>
    <w:p w:rsidR="00A42BDF" w:rsidRPr="00A42BDF" w:rsidRDefault="00A42BDF"/>
    <w:sectPr w:rsidR="00A42BDF" w:rsidRPr="00A42B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C1"/>
    <w:rsid w:val="00045DE4"/>
    <w:rsid w:val="00284B3F"/>
    <w:rsid w:val="003B4928"/>
    <w:rsid w:val="00471BC1"/>
    <w:rsid w:val="009C2C74"/>
    <w:rsid w:val="00A4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7E515"/>
  <w15:chartTrackingRefBased/>
  <w15:docId w15:val="{D14E48DC-1584-446F-94E2-945E5C18D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BC1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1B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4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gtopfarm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clerkbegbrokeparishcouncil clerk</dc:creator>
  <cp:keywords/>
  <dc:description/>
  <cp:lastModifiedBy>clerkbegbrokeparishcouncil clerk</cp:lastModifiedBy>
  <cp:revision>2</cp:revision>
  <dcterms:created xsi:type="dcterms:W3CDTF">2017-12-14T07:23:00Z</dcterms:created>
  <dcterms:modified xsi:type="dcterms:W3CDTF">2017-12-14T07:24:00Z</dcterms:modified>
</cp:coreProperties>
</file>